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rPr>
          <w:rFonts w:hint="default" w:ascii="Calibri" w:hAnsi="Calibri" w:cs="Calibri"/>
          <w:color w:val="000000" w:themeColor="text1"/>
          <w:sz w:val="28"/>
          <w:szCs w:val="28"/>
          <w14:textFill>
            <w14:solidFill>
              <w14:schemeClr w14:val="tx1"/>
            </w14:solidFill>
          </w14:textFill>
        </w:rPr>
      </w:pPr>
      <w:bookmarkStart w:id="0" w:name="_GoBack"/>
      <w:r>
        <w:rPr>
          <w:rStyle w:val="8"/>
          <w:rFonts w:hint="default" w:ascii="Calibri" w:hAnsi="Calibri" w:cs="Calibri"/>
          <w:color w:val="000000" w:themeColor="text1"/>
          <w:sz w:val="28"/>
          <w:szCs w:val="28"/>
          <w14:textFill>
            <w14:solidFill>
              <w14:schemeClr w14:val="tx1"/>
            </w14:solidFill>
          </w14:textFill>
        </w:rPr>
        <w:t>Celebrate Christmas and New Year at La Ville Hotel &amp; Suites</w:t>
      </w:r>
    </w:p>
    <w:bookmarkEnd w:id="0"/>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4"/>
          <w:rFonts w:hint="default" w:ascii="Calibri" w:hAnsi="Calibri" w:cs="Calibri"/>
          <w:color w:val="000000" w:themeColor="text1"/>
          <w:sz w:val="26"/>
          <w:szCs w:val="26"/>
          <w14:textFill>
            <w14:solidFill>
              <w14:schemeClr w14:val="tx1"/>
            </w14:solidFill>
          </w14:textFill>
        </w:rPr>
        <w:t>Sponsored: Get into the joyous festive spirit with La Ville Hotel &amp; Suites</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Fonts w:hint="default" w:ascii="Calibri" w:hAnsi="Calibri" w:cs="Calibri"/>
          <w:color w:val="000000" w:themeColor="text1"/>
          <w:sz w:val="26"/>
          <w:szCs w:val="26"/>
          <w14:textFill>
            <w14:solidFill>
              <w14:schemeClr w14:val="tx1"/>
            </w14:solidFill>
          </w14:textFill>
        </w:rPr>
        <w:t>The most magical time of the year is around the corner and a variety of dazzling season specials is here. La Ville Hotel &amp; Suites brings a charming and exciting social calendar filled with sweet treats and spectacular dishes. Expect traditional roasts, magnificent brunches and exceptional Christmas events. Th</w:t>
      </w:r>
      <w:r>
        <w:rPr>
          <w:rFonts w:hint="default" w:ascii="Calibri" w:hAnsi="Calibri" w:cs="Calibri"/>
          <w:color w:val="000000" w:themeColor="text1"/>
          <w:sz w:val="26"/>
          <w:szCs w:val="26"/>
          <w:lang w:val="en-MY"/>
          <w14:textFill>
            <w14:solidFill>
              <w14:schemeClr w14:val="tx1"/>
            </w14:solidFill>
          </w14:textFill>
        </w:rPr>
        <w:t>e</w:t>
      </w:r>
      <w:r>
        <w:rPr>
          <w:rFonts w:hint="default" w:ascii="Calibri" w:hAnsi="Calibri" w:cs="Calibri"/>
          <w:color w:val="000000" w:themeColor="text1"/>
          <w:sz w:val="26"/>
          <w:szCs w:val="26"/>
          <w14:textFill>
            <w14:solidFill>
              <w14:schemeClr w14:val="tx1"/>
            </w14:solidFill>
          </w14:textFill>
        </w:rPr>
        <w:t xml:space="preserve"> stunning boutique hotel nestled in the heart of Dubai brings families, friends, and their loved ones together, promising merry celebrations and an unforgettable experience.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lang w:val="en-MY"/>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Chival</w:t>
      </w:r>
      <w:r>
        <w:rPr>
          <w:rStyle w:val="8"/>
          <w:rFonts w:hint="default" w:ascii="Calibri" w:hAnsi="Calibri" w:cs="Calibri"/>
          <w:color w:val="000000" w:themeColor="text1"/>
          <w:sz w:val="26"/>
          <w:szCs w:val="26"/>
          <w:lang w:val="en-MY"/>
          <w14:textFill>
            <w14:solidFill>
              <w14:schemeClr w14:val="tx1"/>
            </w14:solidFill>
          </w14:textFill>
        </w:rPr>
        <w:t xml:space="preserve"> Global Social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Fonts w:hint="default" w:ascii="Calibri" w:hAnsi="Calibri" w:cs="Calibri"/>
          <w:color w:val="000000" w:themeColor="text1"/>
          <w:sz w:val="26"/>
          <w:szCs w:val="26"/>
          <w14:textFill>
            <w14:solidFill>
              <w14:schemeClr w14:val="tx1"/>
            </w14:solidFill>
          </w14:textFill>
        </w:rPr>
        <w:t>Upbeat and breezy by day, Chival is a sophisticated and contemporary venue starring a fresh and light ambience, striking white decor and gorgeous garden and Burj khalifa views. The perfect place to unwind and enjoy a sumptuous late breakfast, light snacks and healthy lunch. As the sun sets over the Dubai skyline and candles are lit, an air of sophistication transcends the atmosphere at Chival. The impeccable menu compliments the spirit of the venue</w:t>
      </w:r>
      <w:r>
        <w:rPr>
          <w:rFonts w:hint="default" w:ascii="Calibri" w:hAnsi="Calibri" w:cs="Calibri"/>
          <w:color w:val="000000" w:themeColor="text1"/>
          <w:sz w:val="26"/>
          <w:szCs w:val="26"/>
          <w:lang w:val="en-MY"/>
          <w14:textFill>
            <w14:solidFill>
              <w14:schemeClr w14:val="tx1"/>
            </w14:solidFill>
          </w14:textFill>
        </w:rPr>
        <w:t xml:space="preserve">, as </w:t>
      </w:r>
      <w:r>
        <w:rPr>
          <w:rFonts w:hint="default" w:ascii="Calibri" w:hAnsi="Calibri" w:cs="Calibri"/>
          <w:color w:val="000000" w:themeColor="text1"/>
          <w:sz w:val="26"/>
          <w:szCs w:val="26"/>
          <w14:textFill>
            <w14:solidFill>
              <w14:schemeClr w14:val="tx1"/>
            </w14:solidFill>
          </w14:textFill>
        </w:rPr>
        <w:t>the restaurant transforms into an elegant yet casual dining destination</w:t>
      </w:r>
      <w:r>
        <w:rPr>
          <w:rFonts w:hint="default" w:ascii="Calibri" w:hAnsi="Calibri" w:cs="Calibri"/>
          <w:color w:val="000000" w:themeColor="text1"/>
          <w:sz w:val="26"/>
          <w:szCs w:val="26"/>
          <w:lang w:val="en-MY"/>
          <w14:textFill>
            <w14:solidFill>
              <w14:schemeClr w14:val="tx1"/>
            </w14:solidFill>
          </w14:textFill>
        </w:rPr>
        <w:t xml:space="preserve"> </w:t>
      </w:r>
      <w:r>
        <w:rPr>
          <w:rFonts w:hint="default" w:ascii="Calibri" w:hAnsi="Calibri" w:cs="Calibri"/>
          <w:color w:val="000000" w:themeColor="text1"/>
          <w:sz w:val="26"/>
          <w:szCs w:val="26"/>
          <w14:textFill>
            <w14:solidFill>
              <w14:schemeClr w14:val="tx1"/>
            </w14:solidFill>
          </w14:textFill>
        </w:rPr>
        <w:t>in the evenings</w:t>
      </w:r>
      <w:r>
        <w:rPr>
          <w:rFonts w:hint="default" w:ascii="Calibri" w:hAnsi="Calibri" w:cs="Calibri"/>
          <w:color w:val="000000" w:themeColor="text1"/>
          <w:sz w:val="26"/>
          <w:szCs w:val="26"/>
          <w:lang w:val="en-MY"/>
          <w14:textFill>
            <w14:solidFill>
              <w14:schemeClr w14:val="tx1"/>
            </w14:solidFill>
          </w14:textFill>
        </w:rPr>
        <w:t xml:space="preserve">. </w:t>
      </w:r>
      <w:r>
        <w:rPr>
          <w:rFonts w:hint="default" w:ascii="Calibri" w:hAnsi="Calibri" w:cs="Calibri"/>
          <w:color w:val="000000" w:themeColor="text1"/>
          <w:sz w:val="26"/>
          <w:szCs w:val="26"/>
          <w14:textFill>
            <w14:solidFill>
              <w14:schemeClr w14:val="tx1"/>
            </w14:solidFill>
          </w14:textFill>
        </w:rPr>
        <w:t>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Turkey Takeaway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Fonts w:hint="default" w:ascii="Calibri" w:hAnsi="Calibri" w:cs="Calibri"/>
          <w:color w:val="000000" w:themeColor="text1"/>
          <w:sz w:val="26"/>
          <w:szCs w:val="26"/>
          <w14:textFill>
            <w14:solidFill>
              <w14:schemeClr w14:val="tx1"/>
            </w14:solidFill>
          </w14:textFill>
        </w:rPr>
        <w:t>Savour a traditional roast turkey from the comfort of your home or pre-order and dine at Chival with loved ones. Cooked to perfection, the succulent roast comes with all the fixings, including roasted and mashed potatoes, roasted carrots, braised red cabbage, brussels sprouts and chestnuts</w:t>
      </w:r>
      <w:r>
        <w:rPr>
          <w:rFonts w:hint="default" w:ascii="Calibri" w:hAnsi="Calibri" w:cs="Calibri"/>
          <w:color w:val="000000" w:themeColor="text1"/>
          <w:sz w:val="26"/>
          <w:szCs w:val="26"/>
          <w:lang w:val="en-MY"/>
          <w14:textFill>
            <w14:solidFill>
              <w14:schemeClr w14:val="tx1"/>
            </w14:solidFill>
          </w14:textFill>
        </w:rPr>
        <w:t>,</w:t>
      </w:r>
      <w:r>
        <w:rPr>
          <w:rFonts w:hint="default" w:ascii="Calibri" w:hAnsi="Calibri" w:cs="Calibri"/>
          <w:color w:val="000000" w:themeColor="text1"/>
          <w:sz w:val="26"/>
          <w:szCs w:val="26"/>
          <w14:textFill>
            <w14:solidFill>
              <w14:schemeClr w14:val="tx1"/>
            </w14:solidFill>
          </w14:textFill>
        </w:rPr>
        <w:t xml:space="preserve"> complimented by flavoursome turkey gravy, cranberry sauce, and bread sauce. </w:t>
      </w:r>
    </w:p>
    <w:p>
      <w:pPr>
        <w:pStyle w:val="7"/>
        <w:keepNext w:val="0"/>
        <w:keepLines w:val="0"/>
        <w:widowControl/>
        <w:suppressLineNumbers w:val="0"/>
        <w:spacing w:before="0" w:beforeAutospacing="0" w:after="0" w:afterAutospacing="0"/>
        <w:rPr>
          <w:rFonts w:hint="default" w:ascii="Calibri" w:hAnsi="Calibri" w:cs="Calibri"/>
          <w:i/>
          <w:iCs/>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i/>
          <w:iCs/>
          <w:color w:val="000000" w:themeColor="text1"/>
          <w:sz w:val="26"/>
          <w:szCs w:val="26"/>
          <w14:textFill>
            <w14:solidFill>
              <w14:schemeClr w14:val="tx1"/>
            </w14:solidFill>
          </w14:textFill>
        </w:rPr>
      </w:pPr>
      <w:r>
        <w:rPr>
          <w:rStyle w:val="4"/>
          <w:rFonts w:hint="default" w:ascii="Calibri" w:hAnsi="Calibri" w:cs="Calibri"/>
          <w:i/>
          <w:iCs/>
          <w:color w:val="000000" w:themeColor="text1"/>
          <w:sz w:val="26"/>
          <w:szCs w:val="26"/>
          <w14:textFill>
            <w14:solidFill>
              <w14:schemeClr w14:val="tx1"/>
            </w14:solidFill>
          </w14:textFill>
        </w:rPr>
        <w:t>November 24 to December 30 at AED450 for half Roast Turkey (2.5kg) and AED750 for Full Roast Turkey (5kg). Visit the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"https://livelaville.com/festive.aspx"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website</w:t>
      </w:r>
      <w:r>
        <w:rPr>
          <w:rFonts w:hint="default" w:ascii="Calibri" w:hAnsi="Calibri" w:cs="Calibri"/>
          <w:i/>
          <w:iCs/>
          <w:color w:val="000000" w:themeColor="text1"/>
          <w:sz w:val="26"/>
          <w:szCs w:val="26"/>
          <w14:textFill>
            <w14:solidFill>
              <w14:schemeClr w14:val="tx1"/>
            </w14:solidFill>
          </w14:textFill>
        </w:rPr>
        <w:fldChar w:fldCharType="end"/>
      </w:r>
      <w:r>
        <w:rPr>
          <w:rStyle w:val="4"/>
          <w:rFonts w:hint="default" w:ascii="Calibri" w:hAnsi="Calibri" w:cs="Calibri"/>
          <w:i/>
          <w:iCs/>
          <w:color w:val="000000" w:themeColor="text1"/>
          <w:sz w:val="26"/>
          <w:szCs w:val="26"/>
          <w14:textFill>
            <w14:solidFill>
              <w14:schemeClr w14:val="tx1"/>
            </w14:solidFill>
          </w14:textFill>
        </w:rPr>
        <w:t> and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"https://www.instagram.com/chivaldubai/"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Instagram.</w:t>
      </w:r>
      <w:r>
        <w:rPr>
          <w:rFonts w:hint="default" w:ascii="Calibri" w:hAnsi="Calibri" w:cs="Calibri"/>
          <w:i/>
          <w:iCs/>
          <w:color w:val="000000" w:themeColor="text1"/>
          <w:sz w:val="26"/>
          <w:szCs w:val="26"/>
          <w14:textFill>
            <w14:solidFill>
              <w14:schemeClr w14:val="tx1"/>
            </w14:solidFill>
          </w14:textFill>
        </w:rPr>
        <w:fldChar w:fldCharType="end"/>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Style w:val="8"/>
          <w:rFonts w:hint="default" w:ascii="Calibri" w:hAnsi="Calibri" w:cs="Calibri"/>
          <w:color w:val="000000" w:themeColor="text1"/>
          <w:sz w:val="26"/>
          <w:szCs w:val="26"/>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Festive Breakfast</w:t>
      </w:r>
    </w:p>
    <w:p>
      <w:pPr>
        <w:pStyle w:val="7"/>
        <w:keepNext w:val="0"/>
        <w:keepLines w:val="0"/>
        <w:widowControl/>
        <w:suppressLineNumbers w:val="0"/>
        <w:spacing w:before="0" w:beforeAutospacing="0" w:after="0" w:afterAutospacing="0"/>
        <w:rPr>
          <w:rStyle w:val="8"/>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Fonts w:hint="default" w:ascii="Calibri" w:hAnsi="Calibri" w:cs="Calibri"/>
          <w:color w:val="000000" w:themeColor="text1"/>
          <w:sz w:val="26"/>
          <w:szCs w:val="26"/>
          <w14:textFill>
            <w14:solidFill>
              <w14:schemeClr w14:val="tx1"/>
            </w14:solidFill>
          </w14:textFill>
        </w:rPr>
        <w:t>Start the morning of Christmas Eve and Christmas day right with a grand weekend breakfast. Highlights include unlimited breakfast items, fresh juices, house-made detox juices, full English breakfast, scrumptious eggs benedict or an array of healthy options. For an elevated experience, diners can sip on vibrant concoctions and pink grapes.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4"/>
          <w:rFonts w:hint="default" w:ascii="Calibri" w:hAnsi="Calibri" w:cs="Calibri"/>
          <w:i/>
          <w:iCs/>
          <w:color w:val="000000" w:themeColor="text1"/>
          <w:sz w:val="26"/>
          <w:szCs w:val="26"/>
          <w14:textFill>
            <w14:solidFill>
              <w14:schemeClr w14:val="tx1"/>
            </w14:solidFill>
          </w14:textFill>
        </w:rPr>
        <w:t>December 24 and 25 from 11am onwards for external guests and from 6:30am to 4pm for in-house guests</w:t>
      </w:r>
      <w:r>
        <w:rPr>
          <w:rStyle w:val="4"/>
          <w:rFonts w:hint="default" w:ascii="Calibri" w:hAnsi="Calibri" w:cs="Calibri"/>
          <w:i/>
          <w:iCs/>
          <w:color w:val="000000" w:themeColor="text1"/>
          <w:sz w:val="26"/>
          <w:szCs w:val="26"/>
          <w:lang w:val="en-MY"/>
          <w14:textFill>
            <w14:solidFill>
              <w14:schemeClr w14:val="tx1"/>
            </w14:solidFill>
          </w14:textFill>
        </w:rPr>
        <w:t xml:space="preserve"> at </w:t>
      </w:r>
      <w:r>
        <w:rPr>
          <w:rStyle w:val="4"/>
          <w:rFonts w:hint="default" w:ascii="Calibri" w:hAnsi="Calibri" w:cs="Calibri"/>
          <w:i/>
          <w:iCs/>
          <w:color w:val="000000" w:themeColor="text1"/>
          <w:sz w:val="26"/>
          <w:szCs w:val="26"/>
          <w14:textFill>
            <w14:solidFill>
              <w14:schemeClr w14:val="tx1"/>
            </w14:solidFill>
          </w14:textFill>
        </w:rPr>
        <w:t>AED195 per person and an additional AED150 per person (inclusive of concoctions and grapes). Visit the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"https://livelaville.com/festive.aspx"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website</w:t>
      </w:r>
      <w:r>
        <w:rPr>
          <w:rFonts w:hint="default" w:ascii="Calibri" w:hAnsi="Calibri" w:cs="Calibri"/>
          <w:i/>
          <w:iCs/>
          <w:color w:val="000000" w:themeColor="text1"/>
          <w:sz w:val="26"/>
          <w:szCs w:val="26"/>
          <w14:textFill>
            <w14:solidFill>
              <w14:schemeClr w14:val="tx1"/>
            </w14:solidFill>
          </w14:textFill>
        </w:rPr>
        <w:fldChar w:fldCharType="end"/>
      </w:r>
      <w:r>
        <w:rPr>
          <w:rStyle w:val="4"/>
          <w:rFonts w:hint="default" w:ascii="Calibri" w:hAnsi="Calibri" w:cs="Calibri"/>
          <w:i/>
          <w:iCs/>
          <w:color w:val="000000" w:themeColor="text1"/>
          <w:sz w:val="26"/>
          <w:szCs w:val="26"/>
          <w14:textFill>
            <w14:solidFill>
              <w14:schemeClr w14:val="tx1"/>
            </w14:solidFill>
          </w14:textFill>
        </w:rPr>
        <w:t> and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"https://www.instagram.com/chivaldubai/"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Instagram.</w:t>
      </w:r>
      <w:r>
        <w:rPr>
          <w:rFonts w:hint="default" w:ascii="Calibri" w:hAnsi="Calibri" w:cs="Calibri"/>
          <w:i/>
          <w:iCs/>
          <w:color w:val="000000" w:themeColor="text1"/>
          <w:sz w:val="26"/>
          <w:szCs w:val="26"/>
          <w14:textFill>
            <w14:solidFill>
              <w14:schemeClr w14:val="tx1"/>
            </w14:solidFill>
          </w14:textFill>
        </w:rPr>
        <w:fldChar w:fldCharType="end"/>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GRAZE Gastro Grill &amp; Bar</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Christmas Day and Christmas Eve Brunch</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Fonts w:hint="default" w:ascii="Calibri" w:hAnsi="Calibri" w:cs="Calibri"/>
          <w:color w:val="000000" w:themeColor="text1"/>
          <w:sz w:val="26"/>
          <w:szCs w:val="26"/>
          <w14:textFill>
            <w14:solidFill>
              <w14:schemeClr w14:val="tx1"/>
            </w14:solidFill>
          </w14:textFill>
        </w:rPr>
        <w:t>A sophisticated steakhouse with warm interiors</w:t>
      </w:r>
      <w:r>
        <w:rPr>
          <w:rFonts w:hint="default" w:ascii="Calibri" w:hAnsi="Calibri" w:cs="Calibri"/>
          <w:color w:val="000000" w:themeColor="text1"/>
          <w:sz w:val="26"/>
          <w:szCs w:val="26"/>
          <w:lang w:val="en-MY"/>
          <w14:textFill>
            <w14:solidFill>
              <w14:schemeClr w14:val="tx1"/>
            </w14:solidFill>
          </w14:textFill>
        </w:rPr>
        <w:t xml:space="preserve">, </w:t>
      </w:r>
      <w:r>
        <w:rPr>
          <w:rFonts w:hint="default" w:ascii="Calibri" w:hAnsi="Calibri" w:cs="Calibri"/>
          <w:color w:val="000000" w:themeColor="text1"/>
          <w:sz w:val="26"/>
          <w:szCs w:val="26"/>
          <w14:textFill>
            <w14:solidFill>
              <w14:schemeClr w14:val="tx1"/>
            </w14:solidFill>
          </w14:textFill>
        </w:rPr>
        <w:t>wooden, metal and dark leather elements</w:t>
      </w:r>
      <w:r>
        <w:rPr>
          <w:rFonts w:hint="default" w:ascii="Calibri" w:hAnsi="Calibri" w:cs="Calibri"/>
          <w:color w:val="000000" w:themeColor="text1"/>
          <w:sz w:val="26"/>
          <w:szCs w:val="26"/>
          <w:lang w:val="en-MY"/>
          <w14:textFill>
            <w14:solidFill>
              <w14:schemeClr w14:val="tx1"/>
            </w14:solidFill>
          </w14:textFill>
        </w:rPr>
        <w:t xml:space="preserve">, </w:t>
      </w:r>
      <w:r>
        <w:rPr>
          <w:rFonts w:hint="default" w:ascii="Calibri" w:hAnsi="Calibri" w:cs="Calibri"/>
          <w:color w:val="000000" w:themeColor="text1"/>
          <w:sz w:val="26"/>
          <w:szCs w:val="26"/>
          <w14:textFill>
            <w14:solidFill>
              <w14:schemeClr w14:val="tx1"/>
            </w14:solidFill>
          </w14:textFill>
        </w:rPr>
        <w:t>allow</w:t>
      </w:r>
      <w:r>
        <w:rPr>
          <w:rFonts w:hint="default" w:ascii="Calibri" w:hAnsi="Calibri" w:cs="Calibri"/>
          <w:color w:val="000000" w:themeColor="text1"/>
          <w:sz w:val="26"/>
          <w:szCs w:val="26"/>
          <w:lang w:val="en-MY"/>
          <w14:textFill>
            <w14:solidFill>
              <w14:schemeClr w14:val="tx1"/>
            </w14:solidFill>
          </w14:textFill>
        </w:rPr>
        <w:t>ing</w:t>
      </w:r>
      <w:r>
        <w:rPr>
          <w:rFonts w:hint="default" w:ascii="Calibri" w:hAnsi="Calibri" w:cs="Calibri"/>
          <w:color w:val="000000" w:themeColor="text1"/>
          <w:sz w:val="26"/>
          <w:szCs w:val="26"/>
          <w14:textFill>
            <w14:solidFill>
              <w14:schemeClr w14:val="tx1"/>
            </w14:solidFill>
          </w14:textFill>
        </w:rPr>
        <w:t xml:space="preserve"> you to unwind and relax amidst a cosy ambience. Diners can enjoy the finest Australian beef, seafood, vegetarian dishes and a curated grape list, making a perfect satisfying diner and beverage pairing. Gather your friends, family or loved ones to dine indoors or al fresco on the terrace and indulge in a variety of sharing platters, sizzling mains and delectable sides, that even 4 hours of jolly brunching won’t be enough. Toast to the festive season, feel the Christmas cheer with unlimited winning beverages,</w:t>
      </w:r>
      <w:r>
        <w:rPr>
          <w:rFonts w:hint="default" w:ascii="Calibri" w:hAnsi="Calibri" w:cs="Calibri"/>
          <w:color w:val="000000" w:themeColor="text1"/>
          <w:sz w:val="26"/>
          <w:szCs w:val="26"/>
          <w:lang w:val="en-MY"/>
          <w14:textFill>
            <w14:solidFill>
              <w14:schemeClr w14:val="tx1"/>
            </w14:solidFill>
          </w14:textFill>
        </w:rPr>
        <w:t xml:space="preserve"> </w:t>
      </w:r>
      <w:r>
        <w:rPr>
          <w:rFonts w:hint="default" w:ascii="Calibri" w:hAnsi="Calibri" w:cs="Calibri"/>
          <w:color w:val="000000" w:themeColor="text1"/>
          <w:sz w:val="26"/>
          <w:szCs w:val="26"/>
          <w14:textFill>
            <w14:solidFill>
              <w14:schemeClr w14:val="tx1"/>
            </w14:solidFill>
          </w14:textFill>
        </w:rPr>
        <w:t>enjoy live entertainment and festive specials at this upbeat venue.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i/>
          <w:iCs/>
          <w:color w:val="000000" w:themeColor="text1"/>
          <w:sz w:val="26"/>
          <w:szCs w:val="26"/>
          <w14:textFill>
            <w14:solidFill>
              <w14:schemeClr w14:val="tx1"/>
            </w14:solidFill>
          </w14:textFill>
        </w:rPr>
      </w:pPr>
      <w:r>
        <w:rPr>
          <w:rStyle w:val="4"/>
          <w:rFonts w:hint="default" w:ascii="Calibri" w:hAnsi="Calibri" w:cs="Calibri"/>
          <w:i/>
          <w:iCs/>
          <w:color w:val="000000" w:themeColor="text1"/>
          <w:sz w:val="26"/>
          <w:szCs w:val="26"/>
          <w14:textFill>
            <w14:solidFill>
              <w14:schemeClr w14:val="tx1"/>
            </w14:solidFill>
          </w14:textFill>
        </w:rPr>
        <w:t>December 24 from 7-11pm and December 25 from 1-5pm at AED299 per person (inclusive of soft beverage package) and AED425 per person (inclusive of house beverage package). Visit the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"https://livelaville.com/festive.aspx"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website</w:t>
      </w:r>
      <w:r>
        <w:rPr>
          <w:rFonts w:hint="default" w:ascii="Calibri" w:hAnsi="Calibri" w:cs="Calibri"/>
          <w:i/>
          <w:iCs/>
          <w:color w:val="000000" w:themeColor="text1"/>
          <w:sz w:val="26"/>
          <w:szCs w:val="26"/>
          <w14:textFill>
            <w14:solidFill>
              <w14:schemeClr w14:val="tx1"/>
            </w14:solidFill>
          </w14:textFill>
        </w:rPr>
        <w:fldChar w:fldCharType="end"/>
      </w:r>
      <w:r>
        <w:rPr>
          <w:rStyle w:val="4"/>
          <w:rFonts w:hint="default" w:ascii="Calibri" w:hAnsi="Calibri" w:cs="Calibri"/>
          <w:i/>
          <w:iCs/>
          <w:color w:val="000000" w:themeColor="text1"/>
          <w:sz w:val="26"/>
          <w:szCs w:val="26"/>
          <w14:textFill>
            <w14:solidFill>
              <w14:schemeClr w14:val="tx1"/>
            </w14:solidFill>
          </w14:textFill>
        </w:rPr>
        <w:t> and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"https://www.instagram.com/grazedubai/"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Instagram.</w:t>
      </w:r>
      <w:r>
        <w:rPr>
          <w:rFonts w:hint="default" w:ascii="Calibri" w:hAnsi="Calibri" w:cs="Calibri"/>
          <w:i/>
          <w:iCs/>
          <w:color w:val="000000" w:themeColor="text1"/>
          <w:sz w:val="26"/>
          <w:szCs w:val="26"/>
          <w14:textFill>
            <w14:solidFill>
              <w14:schemeClr w14:val="tx1"/>
            </w14:solidFill>
          </w14:textFill>
        </w:rPr>
        <w:fldChar w:fldCharType="end"/>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New Year’s Eve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Fonts w:hint="default" w:ascii="Calibri" w:hAnsi="Calibri" w:cs="Calibri"/>
          <w:color w:val="000000" w:themeColor="text1"/>
          <w:sz w:val="26"/>
          <w:szCs w:val="26"/>
          <w14:textFill>
            <w14:solidFill>
              <w14:schemeClr w14:val="tx1"/>
            </w14:solidFill>
          </w14:textFill>
        </w:rPr>
        <w:t>Ring in the New Year with a bang. Gather your loved ones and enjoy a decadent evening brunch and unlimited drinks whilst getting ready to countdown to midnight.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i/>
          <w:iCs/>
          <w:color w:val="000000" w:themeColor="text1"/>
          <w:sz w:val="26"/>
          <w:szCs w:val="26"/>
          <w14:textFill>
            <w14:solidFill>
              <w14:schemeClr w14:val="tx1"/>
            </w14:solidFill>
          </w14:textFill>
        </w:rPr>
      </w:pPr>
      <w:r>
        <w:rPr>
          <w:rStyle w:val="4"/>
          <w:rFonts w:hint="default" w:ascii="Calibri" w:hAnsi="Calibri" w:cs="Calibri"/>
          <w:i/>
          <w:iCs/>
          <w:color w:val="000000" w:themeColor="text1"/>
          <w:sz w:val="26"/>
          <w:szCs w:val="26"/>
          <w14:textFill>
            <w14:solidFill>
              <w14:schemeClr w14:val="tx1"/>
            </w14:solidFill>
          </w14:textFill>
        </w:rPr>
        <w:t>December 31 from 8pm to 12:30am at AED650 per person (inclusive of premium package</w:t>
      </w:r>
      <w:r>
        <w:rPr>
          <w:rStyle w:val="4"/>
          <w:rFonts w:hint="default" w:ascii="Calibri" w:hAnsi="Calibri" w:cs="Calibri"/>
          <w:i/>
          <w:iCs/>
          <w:color w:val="000000" w:themeColor="text1"/>
          <w:sz w:val="26"/>
          <w:szCs w:val="26"/>
          <w:lang w:val="en-MY"/>
          <w14:textFill>
            <w14:solidFill>
              <w14:schemeClr w14:val="tx1"/>
            </w14:solidFill>
          </w14:textFill>
        </w:rPr>
        <w:t>)</w:t>
      </w:r>
      <w:r>
        <w:rPr>
          <w:rStyle w:val="4"/>
          <w:rFonts w:hint="default" w:ascii="Calibri" w:hAnsi="Calibri" w:cs="Calibri"/>
          <w:i/>
          <w:iCs/>
          <w:color w:val="000000" w:themeColor="text1"/>
          <w:sz w:val="26"/>
          <w:szCs w:val="26"/>
          <w14:textFill>
            <w14:solidFill>
              <w14:schemeClr w14:val="tx1"/>
            </w14:solidFill>
          </w14:textFill>
        </w:rPr>
        <w:t xml:space="preserve"> and AED950 (inclusive of bubbly package). Visit the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"https://livelaville.com/festive.aspx"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website</w:t>
      </w:r>
      <w:r>
        <w:rPr>
          <w:rFonts w:hint="default" w:ascii="Calibri" w:hAnsi="Calibri" w:cs="Calibri"/>
          <w:i/>
          <w:iCs/>
          <w:color w:val="000000" w:themeColor="text1"/>
          <w:sz w:val="26"/>
          <w:szCs w:val="26"/>
          <w14:textFill>
            <w14:solidFill>
              <w14:schemeClr w14:val="tx1"/>
            </w14:solidFill>
          </w14:textFill>
        </w:rPr>
        <w:fldChar w:fldCharType="end"/>
      </w:r>
      <w:r>
        <w:rPr>
          <w:rStyle w:val="4"/>
          <w:rFonts w:hint="default" w:ascii="Calibri" w:hAnsi="Calibri" w:cs="Calibri"/>
          <w:i/>
          <w:iCs/>
          <w:color w:val="000000" w:themeColor="text1"/>
          <w:sz w:val="26"/>
          <w:szCs w:val="26"/>
          <w14:textFill>
            <w14:solidFill>
              <w14:schemeClr w14:val="tx1"/>
            </w14:solidFill>
          </w14:textFill>
        </w:rPr>
        <w:t> and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"https://www.instagram.com/grazedubai/"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Instagram.</w:t>
      </w:r>
      <w:r>
        <w:rPr>
          <w:rFonts w:hint="default" w:ascii="Calibri" w:hAnsi="Calibri" w:cs="Calibri"/>
          <w:i/>
          <w:iCs/>
          <w:color w:val="000000" w:themeColor="text1"/>
          <w:sz w:val="26"/>
          <w:szCs w:val="26"/>
          <w14:textFill>
            <w14:solidFill>
              <w14:schemeClr w14:val="tx1"/>
            </w14:solidFill>
          </w14:textFill>
        </w:rPr>
        <w:fldChar w:fldCharType="end"/>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LookUp Rooftop Bar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8"/>
          <w:rFonts w:hint="default" w:ascii="Calibri" w:hAnsi="Calibri" w:cs="Calibri"/>
          <w:color w:val="000000" w:themeColor="text1"/>
          <w:sz w:val="26"/>
          <w:szCs w:val="26"/>
          <w14:textFill>
            <w14:solidFill>
              <w14:schemeClr w14:val="tx1"/>
            </w14:solidFill>
          </w14:textFill>
        </w:rPr>
        <w:t>New Year’s Eve </w:t>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Fonts w:hint="default" w:ascii="Calibri" w:hAnsi="Calibri" w:cs="Calibri"/>
          <w:color w:val="000000" w:themeColor="text1"/>
          <w:sz w:val="26"/>
          <w:szCs w:val="26"/>
          <w14:textFill>
            <w14:solidFill>
              <w14:schemeClr w14:val="tx1"/>
            </w14:solidFill>
          </w14:textFill>
        </w:rPr>
        <w:t>Celebrate the New Year with breathtaking views of Burj Khalifa and the Arabian Gulf at this joyful destination. Expect incredible entertainment, La Mer firework views, deletable nibbles and premium beverages. Be sure to enjoy a glass of bubbly at midnight as you get ready to watch the stunning fireworks.</w:t>
      </w:r>
    </w:p>
    <w:p>
      <w:pPr>
        <w:pStyle w:val="7"/>
        <w:keepNext w:val="0"/>
        <w:keepLines w:val="0"/>
        <w:widowControl/>
        <w:suppressLineNumbers w:val="0"/>
        <w:spacing w:before="0" w:beforeAutospacing="0" w:after="0" w:afterAutospacing="0"/>
        <w:rPr>
          <w:rFonts w:hint="default" w:ascii="Calibri" w:hAnsi="Calibri" w:cs="Calibri"/>
          <w:i/>
          <w:iCs/>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i/>
          <w:iCs/>
          <w:color w:val="000000" w:themeColor="text1"/>
          <w:sz w:val="26"/>
          <w:szCs w:val="26"/>
          <w14:textFill>
            <w14:solidFill>
              <w14:schemeClr w14:val="tx1"/>
            </w14:solidFill>
          </w14:textFill>
        </w:rPr>
      </w:pPr>
      <w:r>
        <w:rPr>
          <w:rStyle w:val="4"/>
          <w:rFonts w:hint="default" w:ascii="Calibri" w:hAnsi="Calibri" w:cs="Calibri"/>
          <w:i/>
          <w:iCs/>
          <w:color w:val="000000" w:themeColor="text1"/>
          <w:sz w:val="26"/>
          <w:szCs w:val="26"/>
          <w14:textFill>
            <w14:solidFill>
              <w14:schemeClr w14:val="tx1"/>
            </w14:solidFill>
          </w14:textFill>
        </w:rPr>
        <w:t>December 31 from 9pm to 2am at AED1,100 per person for adults above the age of 21. Visit the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"https://livelaville.com/festive.aspx"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website</w:t>
      </w:r>
      <w:r>
        <w:rPr>
          <w:rFonts w:hint="default" w:ascii="Calibri" w:hAnsi="Calibri" w:cs="Calibri"/>
          <w:i/>
          <w:iCs/>
          <w:color w:val="000000" w:themeColor="text1"/>
          <w:sz w:val="26"/>
          <w:szCs w:val="26"/>
          <w14:textFill>
            <w14:solidFill>
              <w14:schemeClr w14:val="tx1"/>
            </w14:solidFill>
          </w14:textFill>
        </w:rPr>
        <w:fldChar w:fldCharType="end"/>
      </w:r>
      <w:r>
        <w:rPr>
          <w:rStyle w:val="4"/>
          <w:rFonts w:hint="default" w:ascii="Calibri" w:hAnsi="Calibri" w:cs="Calibri"/>
          <w:i/>
          <w:iCs/>
          <w:color w:val="000000" w:themeColor="text1"/>
          <w:sz w:val="26"/>
          <w:szCs w:val="26"/>
          <w14:textFill>
            <w14:solidFill>
              <w14:schemeClr w14:val="tx1"/>
            </w14:solidFill>
          </w14:textFill>
        </w:rPr>
        <w:t> and </w:t>
      </w:r>
      <w:r>
        <w:rPr>
          <w:rFonts w:hint="default" w:ascii="Calibri" w:hAnsi="Calibri" w:cs="Calibri"/>
          <w:i/>
          <w:iCs/>
          <w:color w:val="000000" w:themeColor="text1"/>
          <w:sz w:val="26"/>
          <w:szCs w:val="26"/>
          <w14:textFill>
            <w14:solidFill>
              <w14:schemeClr w14:val="tx1"/>
            </w14:solidFill>
          </w14:textFill>
        </w:rPr>
        <w:fldChar w:fldCharType="begin"/>
      </w:r>
      <w:r>
        <w:rPr>
          <w:rFonts w:hint="default" w:ascii="Calibri" w:hAnsi="Calibri" w:cs="Calibri"/>
          <w:i/>
          <w:iCs/>
          <w:color w:val="000000" w:themeColor="text1"/>
          <w:sz w:val="26"/>
          <w:szCs w:val="26"/>
          <w14:textFill>
            <w14:solidFill>
              <w14:schemeClr w14:val="tx1"/>
            </w14:solidFill>
          </w14:textFill>
        </w:rPr>
        <w:instrText xml:space="preserve"> HYPERLINK "https://www.instagram.com/lavilledubai/" \t "_blank" </w:instrText>
      </w:r>
      <w:r>
        <w:rPr>
          <w:rFonts w:hint="default" w:ascii="Calibri" w:hAnsi="Calibri" w:cs="Calibri"/>
          <w:i/>
          <w:iCs/>
          <w:color w:val="000000" w:themeColor="text1"/>
          <w:sz w:val="26"/>
          <w:szCs w:val="26"/>
          <w14:textFill>
            <w14:solidFill>
              <w14:schemeClr w14:val="tx1"/>
            </w14:solidFill>
          </w14:textFill>
        </w:rPr>
        <w:fldChar w:fldCharType="separate"/>
      </w:r>
      <w:r>
        <w:rPr>
          <w:rStyle w:val="6"/>
          <w:rFonts w:hint="default" w:ascii="Calibri" w:hAnsi="Calibri" w:cs="Calibri"/>
          <w:i/>
          <w:iCs/>
          <w:color w:val="000000" w:themeColor="text1"/>
          <w:sz w:val="26"/>
          <w:szCs w:val="26"/>
          <w:u w:val="single"/>
          <w14:textFill>
            <w14:solidFill>
              <w14:schemeClr w14:val="tx1"/>
            </w14:solidFill>
          </w14:textFill>
        </w:rPr>
        <w:t>Instagram.</w:t>
      </w:r>
      <w:r>
        <w:rPr>
          <w:rFonts w:hint="default" w:ascii="Calibri" w:hAnsi="Calibri" w:cs="Calibri"/>
          <w:i/>
          <w:iCs/>
          <w:color w:val="000000" w:themeColor="text1"/>
          <w:sz w:val="26"/>
          <w:szCs w:val="26"/>
          <w14:textFill>
            <w14:solidFill>
              <w14:schemeClr w14:val="tx1"/>
            </w14:solidFill>
          </w14:textFill>
        </w:rPr>
        <w:fldChar w:fldCharType="end"/>
      </w: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p>
    <w:p>
      <w:pPr>
        <w:pStyle w:val="7"/>
        <w:keepNext w:val="0"/>
        <w:keepLines w:val="0"/>
        <w:widowControl/>
        <w:suppressLineNumbers w:val="0"/>
        <w:spacing w:before="0" w:beforeAutospacing="0" w:after="0" w:afterAutospacing="0"/>
        <w:rPr>
          <w:rFonts w:hint="default" w:ascii="Calibri" w:hAnsi="Calibri" w:cs="Calibri"/>
          <w:color w:val="000000" w:themeColor="text1"/>
          <w:sz w:val="26"/>
          <w:szCs w:val="26"/>
          <w14:textFill>
            <w14:solidFill>
              <w14:schemeClr w14:val="tx1"/>
            </w14:solidFill>
          </w14:textFill>
        </w:rPr>
      </w:pPr>
      <w:r>
        <w:rPr>
          <w:rStyle w:val="4"/>
          <w:rFonts w:hint="default" w:ascii="Calibri" w:hAnsi="Calibri" w:cs="Calibri"/>
          <w:color w:val="000000" w:themeColor="text1"/>
          <w:sz w:val="26"/>
          <w:szCs w:val="26"/>
          <w14:textFill>
            <w14:solidFill>
              <w14:schemeClr w14:val="tx1"/>
            </w14:solidFill>
          </w14:textFill>
        </w:rPr>
        <w:t>Call +9714 403 3111 or mail </w:t>
      </w:r>
      <w:r>
        <w:rPr>
          <w:rFonts w:hint="default" w:ascii="Calibri" w:hAnsi="Calibri" w:cs="Calibri"/>
          <w:color w:val="000000" w:themeColor="text1"/>
          <w:sz w:val="26"/>
          <w:szCs w:val="26"/>
          <w14:textFill>
            <w14:solidFill>
              <w14:schemeClr w14:val="tx1"/>
            </w14:solidFill>
          </w14:textFill>
        </w:rPr>
        <w:fldChar w:fldCharType="begin"/>
      </w:r>
      <w:r>
        <w:rPr>
          <w:rFonts w:hint="default" w:ascii="Calibri" w:hAnsi="Calibri" w:cs="Calibri"/>
          <w:color w:val="000000" w:themeColor="text1"/>
          <w:sz w:val="26"/>
          <w:szCs w:val="26"/>
          <w14:textFill>
            <w14:solidFill>
              <w14:schemeClr w14:val="tx1"/>
            </w14:solidFill>
          </w14:textFill>
        </w:rPr>
        <w:instrText xml:space="preserve"> HYPERLINK "mailto:ak.dxblv.rest.reservations@autographhotels.com" \t "_blank" </w:instrText>
      </w:r>
      <w:r>
        <w:rPr>
          <w:rFonts w:hint="default" w:ascii="Calibri" w:hAnsi="Calibri" w:cs="Calibri"/>
          <w:color w:val="000000" w:themeColor="text1"/>
          <w:sz w:val="26"/>
          <w:szCs w:val="26"/>
          <w14:textFill>
            <w14:solidFill>
              <w14:schemeClr w14:val="tx1"/>
            </w14:solidFill>
          </w14:textFill>
        </w:rPr>
        <w:fldChar w:fldCharType="separate"/>
      </w:r>
      <w:r>
        <w:rPr>
          <w:rStyle w:val="6"/>
          <w:rFonts w:hint="default" w:ascii="Calibri" w:hAnsi="Calibri" w:cs="Calibri"/>
          <w:color w:val="000000" w:themeColor="text1"/>
          <w:sz w:val="26"/>
          <w:szCs w:val="26"/>
          <w:u w:val="single"/>
          <w14:textFill>
            <w14:solidFill>
              <w14:schemeClr w14:val="tx1"/>
            </w14:solidFill>
          </w14:textFill>
        </w:rPr>
        <w:t>ak.dxblv.rest.reservations@autographhotels.com</w:t>
      </w:r>
      <w:r>
        <w:rPr>
          <w:rFonts w:hint="default" w:ascii="Calibri" w:hAnsi="Calibri" w:cs="Calibri"/>
          <w:color w:val="000000" w:themeColor="text1"/>
          <w:sz w:val="26"/>
          <w:szCs w:val="26"/>
          <w14:textFill>
            <w14:solidFill>
              <w14:schemeClr w14:val="tx1"/>
            </w14:solidFill>
          </w14:textFill>
        </w:rPr>
        <w:fldChar w:fldCharType="end"/>
      </w:r>
      <w:r>
        <w:rPr>
          <w:rStyle w:val="4"/>
          <w:rFonts w:hint="default" w:ascii="Calibri" w:hAnsi="Calibri" w:cs="Calibri"/>
          <w:color w:val="000000" w:themeColor="text1"/>
          <w:sz w:val="26"/>
          <w:szCs w:val="26"/>
          <w14:textFill>
            <w14:solidFill>
              <w14:schemeClr w14:val="tx1"/>
            </w14:solidFill>
          </w14:textFill>
        </w:rPr>
        <w:t> for reservations. Visit the </w:t>
      </w:r>
      <w:r>
        <w:rPr>
          <w:rFonts w:hint="default" w:ascii="Calibri" w:hAnsi="Calibri" w:cs="Calibri"/>
          <w:color w:val="000000" w:themeColor="text1"/>
          <w:sz w:val="26"/>
          <w:szCs w:val="26"/>
          <w14:textFill>
            <w14:solidFill>
              <w14:schemeClr w14:val="tx1"/>
            </w14:solidFill>
          </w14:textFill>
        </w:rPr>
        <w:fldChar w:fldCharType="begin"/>
      </w:r>
      <w:r>
        <w:rPr>
          <w:rFonts w:hint="default" w:ascii="Calibri" w:hAnsi="Calibri" w:cs="Calibri"/>
          <w:color w:val="000000" w:themeColor="text1"/>
          <w:sz w:val="26"/>
          <w:szCs w:val="26"/>
          <w14:textFill>
            <w14:solidFill>
              <w14:schemeClr w14:val="tx1"/>
            </w14:solidFill>
          </w14:textFill>
        </w:rPr>
        <w:instrText xml:space="preserve"> HYPERLINK "www.livelaville.com/promotions" \t "_blank" </w:instrText>
      </w:r>
      <w:r>
        <w:rPr>
          <w:rFonts w:hint="default" w:ascii="Calibri" w:hAnsi="Calibri" w:cs="Calibri"/>
          <w:color w:val="000000" w:themeColor="text1"/>
          <w:sz w:val="26"/>
          <w:szCs w:val="26"/>
          <w14:textFill>
            <w14:solidFill>
              <w14:schemeClr w14:val="tx1"/>
            </w14:solidFill>
          </w14:textFill>
        </w:rPr>
        <w:fldChar w:fldCharType="separate"/>
      </w:r>
      <w:r>
        <w:rPr>
          <w:rStyle w:val="6"/>
          <w:rFonts w:hint="default" w:ascii="Calibri" w:hAnsi="Calibri" w:cs="Calibri"/>
          <w:color w:val="000000" w:themeColor="text1"/>
          <w:sz w:val="26"/>
          <w:szCs w:val="26"/>
          <w:u w:val="single"/>
          <w14:textFill>
            <w14:solidFill>
              <w14:schemeClr w14:val="tx1"/>
            </w14:solidFill>
          </w14:textFill>
        </w:rPr>
        <w:t>website</w:t>
      </w:r>
      <w:r>
        <w:rPr>
          <w:rFonts w:hint="default" w:ascii="Calibri" w:hAnsi="Calibri" w:cs="Calibri"/>
          <w:color w:val="000000" w:themeColor="text1"/>
          <w:sz w:val="26"/>
          <w:szCs w:val="26"/>
          <w14:textFill>
            <w14:solidFill>
              <w14:schemeClr w14:val="tx1"/>
            </w14:solidFill>
          </w14:textFill>
        </w:rPr>
        <w:fldChar w:fldCharType="end"/>
      </w:r>
      <w:r>
        <w:rPr>
          <w:rStyle w:val="4"/>
          <w:rFonts w:hint="default" w:ascii="Calibri" w:hAnsi="Calibri" w:cs="Calibri"/>
          <w:color w:val="000000" w:themeColor="text1"/>
          <w:sz w:val="26"/>
          <w:szCs w:val="26"/>
          <w14:textFill>
            <w14:solidFill>
              <w14:schemeClr w14:val="tx1"/>
            </w14:solidFill>
          </w14:textFill>
        </w:rPr>
        <w:t> or </w:t>
      </w:r>
      <w:r>
        <w:rPr>
          <w:rFonts w:hint="default" w:ascii="Calibri" w:hAnsi="Calibri" w:cs="Calibri"/>
          <w:color w:val="000000" w:themeColor="text1"/>
          <w:sz w:val="26"/>
          <w:szCs w:val="26"/>
          <w14:textFill>
            <w14:solidFill>
              <w14:schemeClr w14:val="tx1"/>
            </w14:solidFill>
          </w14:textFill>
        </w:rPr>
        <w:fldChar w:fldCharType="begin"/>
      </w:r>
      <w:r>
        <w:rPr>
          <w:rFonts w:hint="default" w:ascii="Calibri" w:hAnsi="Calibri" w:cs="Calibri"/>
          <w:color w:val="000000" w:themeColor="text1"/>
          <w:sz w:val="26"/>
          <w:szCs w:val="26"/>
          <w14:textFill>
            <w14:solidFill>
              <w14:schemeClr w14:val="tx1"/>
            </w14:solidFill>
          </w14:textFill>
        </w:rPr>
        <w:instrText xml:space="preserve"> HYPERLINK "https://www.instagram.com/lavilledubai/" \t "_blank" </w:instrText>
      </w:r>
      <w:r>
        <w:rPr>
          <w:rFonts w:hint="default" w:ascii="Calibri" w:hAnsi="Calibri" w:cs="Calibri"/>
          <w:color w:val="000000" w:themeColor="text1"/>
          <w:sz w:val="26"/>
          <w:szCs w:val="26"/>
          <w14:textFill>
            <w14:solidFill>
              <w14:schemeClr w14:val="tx1"/>
            </w14:solidFill>
          </w14:textFill>
        </w:rPr>
        <w:fldChar w:fldCharType="separate"/>
      </w:r>
      <w:r>
        <w:rPr>
          <w:rStyle w:val="6"/>
          <w:rFonts w:hint="default" w:ascii="Calibri" w:hAnsi="Calibri" w:cs="Calibri"/>
          <w:color w:val="000000" w:themeColor="text1"/>
          <w:sz w:val="26"/>
          <w:szCs w:val="26"/>
          <w:u w:val="single"/>
          <w14:textFill>
            <w14:solidFill>
              <w14:schemeClr w14:val="tx1"/>
            </w14:solidFill>
          </w14:textFill>
        </w:rPr>
        <w:t>Instagram.</w:t>
      </w:r>
      <w:r>
        <w:rPr>
          <w:rFonts w:hint="default" w:ascii="Calibri" w:hAnsi="Calibri" w:cs="Calibri"/>
          <w:color w:val="000000" w:themeColor="text1"/>
          <w:sz w:val="26"/>
          <w:szCs w:val="26"/>
          <w14:textFill>
            <w14:solidFill>
              <w14:schemeClr w14:val="tx1"/>
            </w14:solidFill>
          </w14:textFill>
        </w:rPr>
        <w:fldChar w:fldCharType="end"/>
      </w:r>
      <w:r>
        <w:rPr>
          <w:rStyle w:val="4"/>
          <w:rFonts w:hint="default" w:ascii="Calibri" w:hAnsi="Calibri" w:cs="Calibri"/>
          <w:color w:val="000000" w:themeColor="text1"/>
          <w:sz w:val="26"/>
          <w:szCs w:val="26"/>
          <w14:textFill>
            <w14:solidFill>
              <w14:schemeClr w14:val="tx1"/>
            </w14:solidFill>
          </w14:textFill>
        </w:rPr>
        <w:t> </w:t>
      </w:r>
    </w:p>
    <w:p>
      <w:pPr>
        <w:jc w:val="both"/>
        <w:rPr>
          <w:rFonts w:hint="default" w:ascii="Calibri" w:hAnsi="Calibri" w:cs="Calibri"/>
          <w:bCs/>
          <w:color w:val="000000"/>
          <w:sz w:val="26"/>
          <w:szCs w:val="26"/>
          <w:shd w:val="clear" w:color="auto" w:fill="FFFFFF"/>
          <w:lang w:val="en-MY"/>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 w:name="Franklin Gothic Medium Cond">
    <w:panose1 w:val="020B06060304020202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Franklin Gothic Heavy">
    <w:panose1 w:val="020B0903020102020204"/>
    <w:charset w:val="00"/>
    <w:family w:val="auto"/>
    <w:pitch w:val="default"/>
    <w:sig w:usb0="00000287" w:usb1="00000000" w:usb2="00000000" w:usb3="00000000" w:csb0="2000009F" w:csb1="DFD70000"/>
  </w:font>
  <w:font w:name="brownlight">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AkkuratStd-Regular">
    <w:altName w:val="Euphorigeni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2574C"/>
    <w:rsid w:val="1DB001FD"/>
    <w:rsid w:val="7842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FollowedHyperlink"/>
    <w:basedOn w:val="2"/>
    <w:uiPriority w:val="0"/>
    <w:rPr>
      <w:color w:val="800080"/>
      <w:u w:val="single"/>
    </w:rPr>
  </w:style>
  <w:style w:type="character" w:styleId="6">
    <w:name w:val="Hyperlink"/>
    <w:basedOn w:val="2"/>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2"/>
    <w:qFormat/>
    <w:uiPriority w:val="0"/>
    <w:rPr>
      <w:b/>
      <w:bCs/>
    </w:rPr>
  </w:style>
  <w:style w:type="character" w:customStyle="1" w:styleId="9">
    <w:name w:val="apple-converted-space"/>
    <w:basedOn w:val="2"/>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2022-11-01T09:54:00Z</dcterms:created>
  <dc:creator>Sonia Majumder</dc:creator>
  <cp:lastModifiedBy>Sonia Majumder</cp:lastModifiedBy>
  <dcterms:modified xsi:type="dcterms:W3CDTF">2022-11-01T13:19:07Z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C1C3C2D86B1241019EE7860D7756D85D</vt:lpwstr>
  </property>
</Properties>
</file>